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825108B" w:rsidR="000002FA" w:rsidRPr="004B3BA6" w:rsidRDefault="000002FA" w:rsidP="004B3B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Zhotovení projektové dokumentace pro stavbu „NPK, a.s.,</w:t>
      </w:r>
      <w:r w:rsidR="004B3BA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Pardubická nemocnice - Stavební úpravy pro přesun oddělení</w:t>
      </w:r>
      <w:r w:rsidR="004B3BA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 xml:space="preserve">hematologie, </w:t>
      </w:r>
      <w:proofErr w:type="spellStart"/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Family</w:t>
      </w:r>
      <w:proofErr w:type="spellEnd"/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proofErr w:type="spellStart"/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room</w:t>
      </w:r>
      <w:proofErr w:type="spellEnd"/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“ a poskytování služeb autorského</w:t>
      </w:r>
      <w:r w:rsidR="004B3BA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4B3BA6" w:rsidRPr="004B3BA6">
        <w:rPr>
          <w:rFonts w:ascii="Arial" w:eastAsia="Arial" w:hAnsi="Arial" w:cs="Arial"/>
          <w:b/>
          <w:bCs/>
          <w:sz w:val="20"/>
          <w:szCs w:val="20"/>
        </w:rPr>
        <w:t>dozoru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30BAC"/>
    <w:rsid w:val="000B0636"/>
    <w:rsid w:val="00237BCA"/>
    <w:rsid w:val="00243024"/>
    <w:rsid w:val="0037354C"/>
    <w:rsid w:val="00461741"/>
    <w:rsid w:val="004B3BA6"/>
    <w:rsid w:val="00503D5A"/>
    <w:rsid w:val="00533623"/>
    <w:rsid w:val="007A1F1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304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2024-09-01T21:49:00Z</dcterms:modified>
</cp:coreProperties>
</file>